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Times New Roman" w:ascii="Times New Roman" w:hAnsi="Times New Roman"/>
          <w:b/>
          <w:sz w:val="24"/>
          <w:szCs w:val="24"/>
          <w:u w:val="single"/>
        </w:rPr>
        <w:t xml:space="preserve">Analysis Report based on Parent’s Feedback </w:t>
      </w:r>
    </w:p>
    <w:p>
      <w:pPr>
        <w:pStyle w:val="Normal"/>
        <w:jc w:val="center"/>
        <w:rPr>
          <w:rFonts w:ascii="Times New Roman" w:hAnsi="Times New Roman" w:cs="Times New Roman"/>
          <w:b/>
          <w:b/>
          <w:sz w:val="24"/>
          <w:szCs w:val="24"/>
          <w:u w:val="single"/>
        </w:rPr>
      </w:pPr>
      <w:r>
        <w:rPr/>
      </w:r>
    </w:p>
    <w:p>
      <w:pPr>
        <w:pStyle w:val="Normal"/>
        <w:jc w:val="center"/>
        <w:rPr/>
      </w:pPr>
      <w:r>
        <w:rPr>
          <w:rFonts w:cs="Times New Roman" w:ascii="Times New Roman" w:hAnsi="Times New Roman"/>
          <w:b/>
          <w:sz w:val="24"/>
          <w:szCs w:val="24"/>
          <w:u w:val="single"/>
        </w:rPr>
        <w:t xml:space="preserve">Department of Economics </w:t>
      </w:r>
    </w:p>
    <w:p>
      <w:pPr>
        <w:pStyle w:val="Normal"/>
        <w:jc w:val="center"/>
        <w:rPr>
          <w:rFonts w:ascii="Times New Roman" w:hAnsi="Times New Roman" w:cs="Times New Roman"/>
          <w:b/>
          <w:b/>
          <w:sz w:val="24"/>
          <w:szCs w:val="24"/>
        </w:rPr>
      </w:pPr>
      <w:r>
        <w:rPr/>
      </w:r>
    </w:p>
    <w:p>
      <w:pPr>
        <w:pStyle w:val="Normal"/>
        <w:jc w:val="center"/>
        <w:rPr/>
      </w:pPr>
      <w:r>
        <w:rPr>
          <w:rFonts w:cs="Times New Roman" w:ascii="Times New Roman" w:hAnsi="Times New Roman"/>
          <w:b/>
          <w:sz w:val="24"/>
          <w:szCs w:val="24"/>
        </w:rPr>
        <w:t>Session 2017-18</w:t>
      </w:r>
    </w:p>
    <w:p>
      <w:pPr>
        <w:pStyle w:val="Normal"/>
        <w:jc w:val="center"/>
        <w:rPr>
          <w:rFonts w:ascii="Times New Roman" w:hAnsi="Times New Roman" w:cs="Times New Roman"/>
          <w:b/>
          <w:b/>
          <w:sz w:val="24"/>
          <w:szCs w:val="24"/>
        </w:rPr>
      </w:pPr>
      <w:r>
        <w:rPr/>
      </w:r>
    </w:p>
    <w:p>
      <w:pPr>
        <w:pStyle w:val="Normal"/>
        <w:jc w:val="center"/>
        <w:rPr/>
      </w:pPr>
      <w:r>
        <w:rPr>
          <w:rFonts w:cs="Times New Roman" w:ascii="Times New Roman" w:hAnsi="Times New Roman"/>
          <w:b/>
          <w:sz w:val="24"/>
          <w:szCs w:val="24"/>
        </w:rPr>
        <w:t>Batch</w:t>
      </w:r>
      <w:r>
        <w:rPr>
          <w:rFonts w:cs="Times New Roman" w:ascii="Times New Roman" w:hAnsi="Times New Roman"/>
          <w:b/>
          <w:sz w:val="24"/>
          <w:szCs w:val="24"/>
        </w:rPr>
        <w:t xml:space="preserve"> 2017-2019</w:t>
      </w:r>
    </w:p>
    <w:p>
      <w:pPr>
        <w:pStyle w:val="Normal"/>
        <w:jc w:val="center"/>
        <w:rPr>
          <w:rFonts w:ascii="Times New Roman" w:hAnsi="Times New Roman" w:cs="Times New Roman"/>
          <w:b/>
          <w:b/>
          <w:sz w:val="24"/>
          <w:szCs w:val="24"/>
          <w:u w:val="single"/>
        </w:rPr>
      </w:pPr>
      <w:r>
        <w:rPr>
          <w:rFonts w:cs="Times New Roman" w:ascii="Times New Roman" w:hAnsi="Times New Roman"/>
          <w:b/>
          <w:sz w:val="24"/>
          <w:szCs w:val="24"/>
          <w:u w:val="single"/>
        </w:rPr>
        <w:t xml:space="preserve">End of the Second Semester </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The parents are quite satisfied about the fee structure.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The parents have highly rated academic and social ambience of the university</w:t>
      </w:r>
    </w:p>
    <w:p>
      <w:pPr>
        <w:pStyle w:val="Normal"/>
        <w:rPr>
          <w:rFonts w:ascii="Times New Roman" w:hAnsi="Times New Roman" w:cs="Times New Roman"/>
          <w:sz w:val="24"/>
          <w:szCs w:val="24"/>
        </w:rPr>
      </w:pPr>
      <w:r>
        <w:rPr>
          <w:rFonts w:cs="Times New Roman" w:ascii="Times New Roman" w:hAnsi="Times New Roman"/>
          <w:sz w:val="24"/>
          <w:szCs w:val="24"/>
        </w:rPr>
        <w:t xml:space="preserve">There are no complaints against the faculty members. </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Parents are very satisfied about the library service and safety of the campus.</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The parents are a bit concerned about the canteen facilities since many of them come very distant areas. There is also concern regarding the transport facility. The parents want more connectivity with the major railway stations.</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 xml:space="preserve">The parents have stated that they are quite satisfied with the examination system. </w:t>
      </w:r>
    </w:p>
    <w:p>
      <w:pPr>
        <w:pStyle w:val="Normal"/>
        <w:tabs>
          <w:tab w:val="left" w:pos="0" w:leader="none"/>
        </w:tabs>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The parents have reported that all the faculty members as well as the Head of the Department are approachable on any issue regarding the academic activities of the ward.</w:t>
      </w:r>
    </w:p>
    <w:p>
      <w:pPr>
        <w:pStyle w:val="Normal"/>
        <w:spacing w:before="0" w:after="200"/>
        <w:jc w:val="center"/>
        <w:rPr>
          <w:rFonts w:ascii="Times New Roman" w:hAnsi="Times New Roman" w:cs="Times New Roman"/>
          <w:b/>
          <w:b/>
          <w:sz w:val="24"/>
          <w:szCs w:val="24"/>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387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Application>LibreOffice/6.0.7.3$Linux_X86_64 LibreOffice_project/00m0$Build-3</Application>
  <Pages>1</Pages>
  <Words>138</Words>
  <Characters>736</Characters>
  <CharactersWithSpaces>870</CharactersWithSpaces>
  <Paragraphs>12</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2019-11-07T09:24:00Z</dcterms:created>
  <dc:creator>WBSU RD</dc:creator>
  <dc:description/>
  <dc:language>en-IN</dc:language>
  <cp:lastModifiedBy/>
  <dcterms:modified xsi:type="dcterms:W3CDTF">2019-12-03T16:21:58Z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