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bookmarkStart w:id="0" w:name="__DdeLink__608_2225169269"/>
      <w:r>
        <w:rPr>
          <w:b/>
          <w:u w:val="single"/>
          <w:lang w:val="en-IN"/>
        </w:rPr>
        <w:t>Department of Economics</w:t>
      </w:r>
    </w:p>
    <w:p>
      <w:pPr>
        <w:pStyle w:val="Normal"/>
        <w:jc w:val="center"/>
        <w:rPr>
          <w:b/>
          <w:b/>
          <w:u w:val="single"/>
          <w:lang w:val="en-IN"/>
        </w:rPr>
      </w:pPr>
      <w:r>
        <w:rPr>
          <w:b/>
          <w:u w:val="single"/>
          <w:lang w:val="en-IN"/>
        </w:rPr>
      </w:r>
    </w:p>
    <w:p>
      <w:pPr>
        <w:pStyle w:val="Normal"/>
        <w:jc w:val="center"/>
        <w:rPr/>
      </w:pPr>
      <w:r>
        <w:rPr>
          <w:b/>
          <w:u w:val="single"/>
          <w:lang w:val="en-IN"/>
        </w:rPr>
        <w:t xml:space="preserve">Analysis Report Based on Students’ Feedback   </w:t>
      </w:r>
    </w:p>
    <w:p>
      <w:pPr>
        <w:pStyle w:val="Normal"/>
        <w:jc w:val="center"/>
        <w:rPr/>
      </w:pPr>
      <w:r>
        <w:rPr>
          <w:b/>
          <w:lang w:val="en-IN"/>
        </w:rPr>
        <w:t>Session 2018-19</w:t>
      </w:r>
    </w:p>
    <w:p>
      <w:pPr>
        <w:pStyle w:val="Normal"/>
        <w:jc w:val="center"/>
        <w:rPr>
          <w:b/>
          <w:b/>
          <w:lang w:val="en-IN"/>
        </w:rPr>
      </w:pPr>
      <w:r>
        <w:rPr>
          <w:b/>
          <w:lang w:val="en-IN"/>
        </w:rPr>
      </w:r>
    </w:p>
    <w:p>
      <w:pPr>
        <w:pStyle w:val="Normal"/>
        <w:jc w:val="center"/>
        <w:rPr>
          <w:b/>
          <w:b/>
          <w:lang w:val="en-IN"/>
        </w:rPr>
      </w:pPr>
      <w:bookmarkStart w:id="1" w:name="__DdeLink__608_2225169269"/>
      <w:r>
        <w:rPr>
          <w:b/>
          <w:lang w:val="en-IN"/>
        </w:rPr>
        <w:t>Batch 2017-2019</w:t>
      </w:r>
      <w:bookmarkEnd w:id="1"/>
    </w:p>
    <w:p>
      <w:pPr>
        <w:pStyle w:val="Normal"/>
        <w:jc w:val="center"/>
        <w:rPr>
          <w:b/>
          <w:b/>
          <w:u w:val="single"/>
          <w:lang w:val="en-IN"/>
        </w:rPr>
      </w:pPr>
      <w:r>
        <w:rPr>
          <w:b/>
          <w:u w:val="single"/>
          <w:lang w:val="en-IN"/>
        </w:rPr>
        <w:t>End of Fourth semester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360" w:hanging="360"/>
        <w:contextualSpacing/>
        <w:jc w:val="both"/>
        <w:rPr>
          <w:rFonts w:ascii="Calibri" w:hAnsi="Calibri" w:eastAsia="Times New Roman" w:cs="Calibri"/>
          <w:b/>
          <w:b/>
          <w:color w:val="000000"/>
        </w:rPr>
      </w:pPr>
      <w:r>
        <w:rPr>
          <w:rFonts w:eastAsia="Times New Roman" w:cs="Calibri"/>
          <w:b/>
          <w:color w:val="000000"/>
        </w:rPr>
        <w:t>Relevance &amp; Content of the course</w:t>
      </w:r>
    </w:p>
    <w:p>
      <w:pPr>
        <w:pStyle w:val="ListParagraph"/>
        <w:ind w:left="0" w:hanging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All the courses have been rated as extremely relevant in terms of their course content. The students have stated this based upon their favorable experience in negotiating the job-interviews. </w:t>
      </w:r>
    </w:p>
    <w:p>
      <w:pPr>
        <w:pStyle w:val="ListParagraph"/>
        <w:spacing w:lineRule="auto" w:line="240" w:before="0" w:after="0"/>
        <w:ind w:left="450" w:hanging="0"/>
        <w:contextualSpacing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360" w:hanging="360"/>
        <w:contextualSpacing/>
        <w:jc w:val="both"/>
        <w:rPr>
          <w:rFonts w:ascii="Calibri" w:hAnsi="Calibri" w:eastAsia="Times New Roman" w:cs="Calibri"/>
          <w:b/>
          <w:b/>
          <w:color w:val="000000"/>
        </w:rPr>
      </w:pPr>
      <w:r>
        <w:rPr>
          <w:rFonts w:eastAsia="Times New Roman" w:cs="Calibri"/>
          <w:b/>
          <w:color w:val="000000"/>
        </w:rPr>
        <w:t>Overall teaching and teachers’ skill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/>
          <w:color w:val="000000"/>
        </w:rPr>
        <w:t>The students have rated the teaching quality as ‘excellent’ for all the courses. Skill level has been rated as being excellent.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/>
          <w:color w:val="000000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/>
          <w:color w:val="000000"/>
        </w:rPr>
        <w:t>Regarding the course content or teaching methodology, no feedback received from the students.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/>
          <w:color w:val="000000"/>
        </w:rPr>
      </w:r>
    </w:p>
    <w:p>
      <w:pPr>
        <w:sectPr>
          <w:type w:val="nextPage"/>
          <w:pgSz w:w="12240" w:h="15840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ind w:left="720" w:firstLine="720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/>
          <w:u w:val="single"/>
          <w:lang w:val="en-IN"/>
        </w:rPr>
        <w:t>Department of Economics</w:t>
      </w:r>
    </w:p>
    <w:p>
      <w:pPr>
        <w:pStyle w:val="Normal"/>
        <w:jc w:val="center"/>
        <w:rPr>
          <w:b/>
          <w:b/>
          <w:u w:val="single"/>
          <w:lang w:val="en-IN"/>
        </w:rPr>
      </w:pPr>
      <w:r>
        <w:rPr>
          <w:b/>
          <w:u w:val="single"/>
          <w:lang w:val="en-IN"/>
        </w:rPr>
      </w:r>
    </w:p>
    <w:p>
      <w:pPr>
        <w:pStyle w:val="Normal"/>
        <w:jc w:val="center"/>
        <w:rPr/>
      </w:pPr>
      <w:r>
        <w:rPr>
          <w:b/>
          <w:u w:val="single"/>
          <w:lang w:val="en-IN"/>
        </w:rPr>
        <w:t xml:space="preserve">Analysis Report Based on Students’ Feedback   </w:t>
      </w:r>
    </w:p>
    <w:p>
      <w:pPr>
        <w:pStyle w:val="Normal"/>
        <w:jc w:val="center"/>
        <w:rPr/>
      </w:pPr>
      <w:r>
        <w:rPr>
          <w:b/>
          <w:lang w:val="en-IN"/>
        </w:rPr>
        <w:t>Session 2018-19</w:t>
      </w:r>
    </w:p>
    <w:p>
      <w:pPr>
        <w:pStyle w:val="Normal"/>
        <w:jc w:val="center"/>
        <w:rPr>
          <w:b/>
          <w:b/>
          <w:lang w:val="en-IN"/>
        </w:rPr>
      </w:pPr>
      <w:r>
        <w:rPr>
          <w:b/>
          <w:lang w:val="en-IN"/>
        </w:rPr>
      </w:r>
    </w:p>
    <w:p>
      <w:pPr>
        <w:pStyle w:val="Normal"/>
        <w:jc w:val="center"/>
        <w:rPr/>
      </w:pPr>
      <w:r>
        <w:rPr>
          <w:b/>
          <w:lang w:val="en-IN"/>
        </w:rPr>
        <w:t>Batch 2018-2020</w:t>
      </w:r>
    </w:p>
    <w:p>
      <w:pPr>
        <w:pStyle w:val="Normal"/>
        <w:jc w:val="center"/>
        <w:rPr>
          <w:b/>
          <w:b/>
          <w:u w:val="single"/>
          <w:lang w:val="en-IN"/>
        </w:rPr>
      </w:pPr>
      <w:r>
        <w:rPr>
          <w:b/>
          <w:u w:val="single"/>
          <w:lang w:val="en-IN"/>
        </w:rPr>
        <w:t>End of Second semester</w:t>
      </w:r>
    </w:p>
    <w:p>
      <w:pPr>
        <w:pStyle w:val="Normal"/>
        <w:spacing w:lineRule="auto" w:line="240" w:before="0" w:after="0"/>
        <w:ind w:left="720" w:firstLine="720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360" w:hanging="360"/>
        <w:contextualSpacing/>
        <w:jc w:val="both"/>
        <w:rPr>
          <w:rFonts w:ascii="Calibri" w:hAnsi="Calibri" w:eastAsia="Times New Roman" w:cs="Calibri"/>
          <w:b/>
          <w:b/>
          <w:color w:val="000000"/>
        </w:rPr>
      </w:pPr>
      <w:r>
        <w:rPr>
          <w:rFonts w:eastAsia="Times New Roman" w:cs="Calibri"/>
          <w:b/>
          <w:color w:val="000000"/>
        </w:rPr>
        <w:t>Relevance &amp; Content of the course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/>
          <w:color w:val="000000"/>
        </w:rPr>
        <w:t>The content as well as the relevance of the various courses has been rated as excellent by most of the students, while others rated this as relevant.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/>
          <w:color w:val="00000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360" w:hanging="360"/>
        <w:contextualSpacing/>
        <w:jc w:val="both"/>
        <w:rPr>
          <w:rFonts w:ascii="Calibri" w:hAnsi="Calibri" w:eastAsia="Times New Roman" w:cs="Calibri"/>
          <w:b/>
          <w:b/>
          <w:color w:val="000000"/>
        </w:rPr>
      </w:pPr>
      <w:r>
        <w:rPr>
          <w:rFonts w:eastAsia="Times New Roman" w:cs="Calibri"/>
          <w:b/>
          <w:color w:val="000000"/>
        </w:rPr>
        <w:t>Overall teaching and teachers’ skill</w:t>
      </w:r>
    </w:p>
    <w:p>
      <w:pPr>
        <w:pStyle w:val="Normal"/>
        <w:jc w:val="both"/>
        <w:rPr/>
      </w:pPr>
      <w:r>
        <w:rPr/>
        <w:t xml:space="preserve">The overall teaching quality has been rated as excellent. The skill levels of the teachers have been rated as very good to excellent. 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/>
          <w:color w:val="000000"/>
        </w:rPr>
        <w:t>There was no feedback received from the students regarding the course content or methodology of teaching.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4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30f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d7f4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LibreOffice/6.0.7.3$Linux_X86_64 LibreOffice_project/00m0$Build-3</Application>
  <Pages>2</Pages>
  <Words>189</Words>
  <Characters>1014</Characters>
  <CharactersWithSpaces>1187</CharactersWithSpaces>
  <Paragraphs>20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2019-11-07T10:15:00Z</dcterms:created>
  <dc:creator>admin</dc:creator>
  <dc:description/>
  <dc:language>en-IN</dc:language>
  <cp:lastModifiedBy/>
  <dcterms:modified xsi:type="dcterms:W3CDTF">2019-12-03T16:29:21Z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