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West Bengal State University, </w:t>
      </w:r>
      <w:proofErr w:type="spellStart"/>
      <w:r>
        <w:rPr>
          <w:rFonts w:ascii="Arial" w:hAnsi="Arial" w:cs="Arial"/>
          <w:color w:val="222222"/>
        </w:rPr>
        <w:t>Barasat</w:t>
      </w:r>
      <w:proofErr w:type="spellEnd"/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Date: 10.08.2022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CORRIGENDUM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Subject: Public Notice admission to PhD </w:t>
      </w:r>
      <w:proofErr w:type="spellStart"/>
      <w:r>
        <w:rPr>
          <w:rFonts w:ascii="Arial" w:hAnsi="Arial" w:cs="Arial"/>
          <w:b/>
          <w:bCs/>
          <w:color w:val="222222"/>
        </w:rPr>
        <w:t>programme</w:t>
      </w:r>
      <w:proofErr w:type="spellEnd"/>
      <w:r>
        <w:rPr>
          <w:rFonts w:ascii="Arial" w:hAnsi="Arial" w:cs="Arial"/>
          <w:b/>
          <w:bCs/>
          <w:color w:val="222222"/>
        </w:rPr>
        <w:t>.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Ref No:-WBSU/</w:t>
      </w:r>
      <w:proofErr w:type="spellStart"/>
      <w:r>
        <w:rPr>
          <w:rFonts w:ascii="Arial" w:hAnsi="Arial" w:cs="Arial"/>
          <w:b/>
          <w:bCs/>
          <w:color w:val="222222"/>
        </w:rPr>
        <w:t>Reg</w:t>
      </w:r>
      <w:proofErr w:type="spellEnd"/>
      <w:r>
        <w:rPr>
          <w:rFonts w:ascii="Arial" w:hAnsi="Arial" w:cs="Arial"/>
          <w:b/>
          <w:bCs/>
          <w:color w:val="222222"/>
        </w:rPr>
        <w:t>/</w:t>
      </w:r>
      <w:proofErr w:type="spellStart"/>
      <w:r>
        <w:rPr>
          <w:rFonts w:ascii="Arial" w:hAnsi="Arial" w:cs="Arial"/>
          <w:b/>
          <w:bCs/>
          <w:color w:val="222222"/>
        </w:rPr>
        <w:t>Ph.D</w:t>
      </w:r>
      <w:proofErr w:type="spellEnd"/>
      <w:r>
        <w:rPr>
          <w:rFonts w:ascii="Arial" w:hAnsi="Arial" w:cs="Arial"/>
          <w:b/>
          <w:bCs/>
          <w:color w:val="222222"/>
        </w:rPr>
        <w:t>/Admission/Notice/294/2022-23   Date-03.08.2022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With reference to the subject mentioned above, it is hereby notified for general information that under </w:t>
      </w:r>
      <w:proofErr w:type="spellStart"/>
      <w:r>
        <w:rPr>
          <w:rFonts w:ascii="Arial" w:hAnsi="Arial" w:cs="Arial"/>
          <w:color w:val="222222"/>
        </w:rPr>
        <w:t>elligibility</w:t>
      </w:r>
      <w:proofErr w:type="spellEnd"/>
      <w:r>
        <w:rPr>
          <w:rFonts w:ascii="Arial" w:hAnsi="Arial" w:cs="Arial"/>
          <w:color w:val="222222"/>
        </w:rPr>
        <w:t xml:space="preserve"> criteria, the following information may be inserted replacing the earlier one: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Only NET/SET/GATE qualified candidates in the subject are </w:t>
      </w:r>
      <w:proofErr w:type="spellStart"/>
      <w:r>
        <w:rPr>
          <w:rFonts w:ascii="Arial" w:hAnsi="Arial" w:cs="Arial"/>
          <w:b/>
          <w:bCs/>
          <w:color w:val="222222"/>
        </w:rPr>
        <w:t>elligible</w:t>
      </w:r>
      <w:proofErr w:type="spellEnd"/>
      <w:r>
        <w:rPr>
          <w:rFonts w:ascii="Arial" w:hAnsi="Arial" w:cs="Arial"/>
          <w:b/>
          <w:bCs/>
          <w:color w:val="222222"/>
        </w:rPr>
        <w:t xml:space="preserve"> to apply.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other details, terms &amp; condition contained in the Principal Notice shall remain intact.</w:t>
      </w: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</w:p>
    <w:p w:rsidR="007644B0" w:rsidRDefault="007644B0" w:rsidP="007644B0">
      <w:pPr>
        <w:pStyle w:val="NormalWeb"/>
        <w:spacing w:after="0" w:afterAutospacing="0" w:line="195" w:lineRule="atLeast"/>
        <w:jc w:val="center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This issues</w:t>
      </w:r>
      <w:proofErr w:type="gramEnd"/>
      <w:r>
        <w:rPr>
          <w:rFonts w:ascii="Arial" w:hAnsi="Arial" w:cs="Arial"/>
          <w:color w:val="222222"/>
        </w:rPr>
        <w:t xml:space="preserve"> with the approval of the Competent Authority</w:t>
      </w:r>
    </w:p>
    <w:p w:rsidR="009D2A26" w:rsidRDefault="009D2A26"/>
    <w:sectPr w:rsidR="009D2A26" w:rsidSect="009D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4B0"/>
    <w:rsid w:val="001F5A28"/>
    <w:rsid w:val="00346330"/>
    <w:rsid w:val="003D25C4"/>
    <w:rsid w:val="006236A7"/>
    <w:rsid w:val="007142B2"/>
    <w:rsid w:val="007644B0"/>
    <w:rsid w:val="009D2A26"/>
    <w:rsid w:val="00DA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A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Mrinal Giri</dc:creator>
  <cp:lastModifiedBy>Mrinal Giri</cp:lastModifiedBy>
  <cp:revision>3</cp:revision>
  <cp:lastPrinted>2022-08-10T08:46:00Z</cp:lastPrinted>
  <dcterms:created xsi:type="dcterms:W3CDTF">2022-08-10T08:37:00Z</dcterms:created>
  <dcterms:modified xsi:type="dcterms:W3CDTF">2022-08-10T10:38:00Z</dcterms:modified>
</cp:coreProperties>
</file>